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60" w:rsidRDefault="00657D60" w:rsidP="00657D6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bookmarkEnd w:id="0"/>
      <w:r>
        <w:rPr>
          <w:rFonts w:ascii="MS Mincho" w:eastAsia="MS Mincho" w:hAnsi="MS Mincho" w:cs="MS Mincho" w:hint="eastAsia"/>
          <w:color w:val="002A80"/>
          <w:sz w:val="34"/>
          <w:szCs w:val="34"/>
        </w:rPr>
        <w:t>信使者</w:t>
      </w:r>
    </w:p>
    <w:p w:rsidR="004763EA" w:rsidRDefault="00B83004" w:rsidP="00B83004">
      <w:pPr>
        <w:jc w:val="center"/>
      </w:pPr>
      <w:r>
        <w:rPr>
          <w:noProof/>
        </w:rPr>
        <w:drawing>
          <wp:inline distT="0" distB="0" distL="0" distR="0">
            <wp:extent cx="2667000" cy="2013585"/>
            <wp:effectExtent l="0" t="0" r="0" b="5715"/>
            <wp:docPr id="38" name="Picture 38" descr="http://www.islamreligion.com/articles/images/Belief_in_Prophet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islamreligion.com/articles/images/Belief_in_Prophet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安拉派遣每一位使者的目的只是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为了引导世人，这是伊斯兰信仰的基本内容之一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使者确信主所降示他的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经典，信士们也确信那部经典，他们人人都确信安拉和他的众天神，一切经典和众使者。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们说）：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们对于他的任何使者，都不加以歧视。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们听从了，我们恳求你赦宥；我们的主啊！你是最后的归宿。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285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众使者向世人传达他的讯息，阐释他的意愿。他们是人类与造物主之间的媒介，也就是说，安拉选拔他们，并通过他们向世人传达使命，除此之外，人类不会有任何渠道可以接到安拉的使命。安拉不会给为每一个个体派遣一位天使，也不可能敞开天宇让每一个人直接接受安拉的使命。安拉只通过传送启示的天使，把他的使命降示给众使者，再通过众使者这一媒介，把使命传达给世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信使者，即确信他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是安拉从人类中选拔出来的品德最优秀的人，正因为他们优秀，才有资格传达安拉的使命和仁爱。追随他们的人必定成功，拒绝他们的人必定失败。他们忠实地传达使命，没有一丝一毫的隐瞒、篡改和曲解。谁拒绝接受使者传达的使命，谁就是在拒绝派遣了使者的安拉，谁抗拒使者，谁就是在抗拒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为每一个民族都派遣过使者，所有使者的使命都是同一的，那就是号召人们崇拜独一的安拉、远离异端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问问在你之前所派遣的众使者，我曾否在至仁主之外指定许多神灵供人崇拜。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43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45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信使者，即明确相信《古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兰经》中提到了名字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的一切先知和使者，如阿丹、努哈、易卜拉欣、伊斯哈格、伊斯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玛仪、达乌德、苏莱曼、穆萨、尔撒、穆罕默德（愿主福安之）。还要总括地相信许多先知曾被派往人类，只是我们无从知晓他们的名字。安拉说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57D60" w:rsidRDefault="00657D60" w:rsidP="00657D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在你之前，我确已派遣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许多使者，他们中有我已告诉你的，有我未告诉你的。任何使者，不应昭示迹象，除非获得安拉的许可。当安拉的命令来临的时候，众生将依真理而被判决；那时，反对真理的人将遭亏折。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40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78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穆斯林确信，穆罕默德是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封印万圣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的至圣，在他之后不再派遣任何先知和使者。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确信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这一事实，必须懂得至圣穆罕默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德的教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诲无论是从原始的语言方面，还是从原始的来源方面都是受保护的，而不再需要派遣其他的使者来更新之。他之前众使者的经典已经失真或失传，无从考证，而先知穆罕默德的使命依然清晰，依然被完整的保护着，直至世界末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众使者被派遣的目的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为什么要派遣使者呢？我们可以分析出以下几点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把人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类从人统治人，人压迫人的桎梏中解放出来，还给人自由</w:t>
      </w:r>
      <w:r>
        <w:rPr>
          <w:rFonts w:ascii="SimSun" w:eastAsia="SimSun" w:hAnsi="SimSun" w:hint="eastAsia"/>
          <w:color w:val="000000"/>
          <w:lang w:eastAsia="zh-CN"/>
        </w:rPr>
        <w:t>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引导人崇拜独一的造物主。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阐释人类被造化的目的，那就是信仰安拉并服从他的命令，同时告诉世人今世的生活只是一种考验，而这一考验的结果将决定一个人后世的最终归宿：永恒的幸福中（天堂），或永久的灾难中（火狱）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给人类指明通向天堂、免受火狱的刑罚的正道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为世人的见证，以免审判日拷问之时人们有借口托辞。派遣使者后，人们将不可能无知于自己被造的目的，不可能无知于后世的清算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导世人信仰未见。未见世界的存在是超乎于我们的感观和物质世界的，如相信安拉的存在、天使的存在和审判日的到来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为世人的榜样，向世人展示美德、正义，让人们在生活中没有疑虑，没有困惑。人具有模仿人的本性，而安拉的众使者就是人类仿效的最佳楷模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从物欲、罪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恶和疏忽的侵蚀中净化人心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向人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类传达安拉的教诲，以获得今后两世的幸福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众使者的使命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众使者使命的核心内容是：号召人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崇拜独一的安拉，遵从安拉的教导，远离恶魔。这些使者是阿丹、易卜拉欣、伊斯哈格、伊斯玛仪、穆萨、哈伦、达乌德、苏莱曼、尔撒、穆罕默德等，还有许多使者我们不知道他们的名字。他们引导人们认主独一，远离迷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（摩西）告示：</w:t>
      </w:r>
    </w:p>
    <w:p w:rsidR="00657D60" w:rsidRDefault="00657D60" w:rsidP="00657D6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以色列啊，你要听。耶和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华我们神是独一的主。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（《旧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约全书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申命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记》</w:t>
      </w:r>
      <w:r>
        <w:rPr>
          <w:b/>
          <w:bCs/>
          <w:color w:val="000000"/>
          <w:sz w:val="26"/>
          <w:szCs w:val="26"/>
        </w:rPr>
        <w:t>6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年后先知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尔撒（耶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稣）同样重复这句话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57D60" w:rsidRDefault="00657D60" w:rsidP="00657D6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稣回答说，第一要紧的，就是说，以色列阿，你要听。主我们神，是独一的主。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约全书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马可福音》</w:t>
      </w:r>
      <w:r>
        <w:rPr>
          <w:b/>
          <w:bCs/>
          <w:color w:val="000000"/>
          <w:sz w:val="26"/>
          <w:szCs w:val="26"/>
        </w:rPr>
        <w:t>12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终，大约</w:t>
      </w:r>
      <w:r>
        <w:rPr>
          <w:color w:val="000000"/>
          <w:sz w:val="26"/>
          <w:szCs w:val="26"/>
        </w:rPr>
        <w:t>600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年后先知穆罕默德在麦加的一座山上向人们宣告：</w:t>
      </w:r>
    </w:p>
    <w:p w:rsidR="00657D60" w:rsidRDefault="00657D60" w:rsidP="00657D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们所当崇拜的，是唯一的主宰；除他外，绝无应受崇拜的；他是至仁的，是至慈的。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163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兰经》对于此事实明确地告白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57D60" w:rsidRDefault="00657D60" w:rsidP="00657D6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在你之前，我所派遣的使者，都奉到我的启示：</w:t>
      </w:r>
      <w:r>
        <w:rPr>
          <w:rStyle w:val="apple-converted-space"/>
          <w:rFonts w:hint="eastAsia"/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除我之外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应受崇拜的。所以你们应当崇拜我。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21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25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57D60" w:rsidRDefault="00657D60" w:rsidP="00657D6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使者</w:t>
      </w:r>
      <w:r>
        <w:rPr>
          <w:color w:val="008000"/>
          <w:sz w:val="30"/>
          <w:szCs w:val="30"/>
        </w:rPr>
        <w:t>——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肩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负使命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者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安拉从人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类中选拔出最优秀的人，将他们擢升为使者以传达他的使命。圣品和使命不是通过努力或奋斗可以获得的，它们纯粹是安拉拣选的结果，是来自于安拉的恩赐，安拉只把它们授予他所意欲的人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具有高尚的道德，健全的理智和健康的体魄。他们的一举一动受安拉的保护，因此，在传达安拉的使命时，他们不会犯任何过错。安拉为每一个民族或种族都派遣过先知和使者，这些先知和使者的数目十万有余。一些先知优越于另一些。他们中最著名的是努哈、易卜拉欣、穆萨、尔撒和穆罕默德（愿主福安之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对于使者的认识，许多人倒向完全相反的两个极端：一些人贬低使者，说他们是魔术师、疯子、骗子等；而另外一些人则过分抬高使者，把他们推向神坛，说他们是神、上帝、上帝的儿子等，比如基督教徒对耶稣基督的认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实上，他们是完全不具备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的属性和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的力量的凡人。他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们是安拉忠诚的奴仆。他们像其他人一样也有吃喝拉撒、也会生老病死，也要生儿育女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们不能使他人接受使命，也无权宽恕他人的罪过，除安拉启示给他们的知识外，他们既没有预见未来的能力，更没有推动宇宙运转的神力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57D60" w:rsidRDefault="00657D60" w:rsidP="00657D6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众世界的主宰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至仁至慈的安拉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给世人派遣了使者，使他们成为人类最好的引路人、值得人类效仿的楷模，凡效仿使者、依照安拉的意愿而生活的人，定将获得安拉的喜悦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B83004" w:rsidRPr="00B83004" w:rsidRDefault="00B83004" w:rsidP="00657D60">
      <w:pPr>
        <w:pStyle w:val="w-body-text-1"/>
        <w:shd w:val="clear" w:color="auto" w:fill="E1F4FD"/>
        <w:spacing w:before="0" w:beforeAutospacing="0" w:after="160" w:afterAutospacing="0"/>
        <w:ind w:firstLine="397"/>
      </w:pPr>
    </w:p>
    <w:sectPr w:rsidR="00B83004" w:rsidRPr="00B83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0A707D"/>
    <w:rsid w:val="000E7533"/>
    <w:rsid w:val="001B4A20"/>
    <w:rsid w:val="00241AFC"/>
    <w:rsid w:val="00263457"/>
    <w:rsid w:val="00297064"/>
    <w:rsid w:val="00305E0C"/>
    <w:rsid w:val="00322924"/>
    <w:rsid w:val="00376D42"/>
    <w:rsid w:val="003A5010"/>
    <w:rsid w:val="003B7C3D"/>
    <w:rsid w:val="004763EA"/>
    <w:rsid w:val="004C459D"/>
    <w:rsid w:val="004F6AB3"/>
    <w:rsid w:val="0050536C"/>
    <w:rsid w:val="005D20BF"/>
    <w:rsid w:val="00622829"/>
    <w:rsid w:val="00657D60"/>
    <w:rsid w:val="006D5CB1"/>
    <w:rsid w:val="00740312"/>
    <w:rsid w:val="0076162D"/>
    <w:rsid w:val="007E42E2"/>
    <w:rsid w:val="008140F0"/>
    <w:rsid w:val="009414A6"/>
    <w:rsid w:val="009711D1"/>
    <w:rsid w:val="00981C2D"/>
    <w:rsid w:val="009A43C5"/>
    <w:rsid w:val="00AC5666"/>
    <w:rsid w:val="00AF5D6E"/>
    <w:rsid w:val="00B63D3E"/>
    <w:rsid w:val="00B83004"/>
    <w:rsid w:val="00BB4AF8"/>
    <w:rsid w:val="00C000B5"/>
    <w:rsid w:val="00C13A87"/>
    <w:rsid w:val="00C312DE"/>
    <w:rsid w:val="00C40AD3"/>
    <w:rsid w:val="00C5770C"/>
    <w:rsid w:val="00D069F3"/>
    <w:rsid w:val="00DF0807"/>
    <w:rsid w:val="00E549D2"/>
    <w:rsid w:val="00EA3789"/>
    <w:rsid w:val="00FB75BE"/>
    <w:rsid w:val="00FC0CA9"/>
    <w:rsid w:val="00FC6FCB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2014-08-05T19:17:00Z</cp:lastPrinted>
  <dcterms:created xsi:type="dcterms:W3CDTF">2014-08-05T19:18:00Z</dcterms:created>
  <dcterms:modified xsi:type="dcterms:W3CDTF">2014-08-05T19:18:00Z</dcterms:modified>
</cp:coreProperties>
</file>